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9E8" w:rsidRDefault="005B7A83" w:rsidP="005B7A83">
      <w:pPr>
        <w:jc w:val="center"/>
        <w:rPr>
          <w:color w:val="5B9BD5" w:themeColor="accent1"/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7A83">
        <w:rPr>
          <w:color w:val="5B9BD5" w:themeColor="accent1"/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Утренник 8 Марта в группе «Росточек»</w:t>
      </w:r>
    </w:p>
    <w:p w:rsidR="005B7A83" w:rsidRDefault="005B7A83" w:rsidP="005B7A83">
      <w:pPr>
        <w:rPr>
          <w:color w:val="5B9BD5" w:themeColor="accent1"/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7A83"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8 </w:t>
      </w:r>
      <w: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Марта – замечательный весенний праздник «Международный женский день».</w:t>
      </w: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группе «Росточек» прошел утренник, посвященный дню 8 Марта.</w:t>
      </w: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Дети пели песни, читали стихи о маме, бабушке, танцевали, участвовали в конкурсах вместе с мамами.</w:t>
      </w: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951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591175" cy="41933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485" cy="419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2"/>
          <w:szCs w:val="32"/>
        </w:rPr>
        <w:drawing>
          <wp:inline distT="0" distB="0" distL="0" distR="0">
            <wp:extent cx="5573020" cy="370522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375" cy="370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00725" cy="38566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234" cy="386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2"/>
          <w:szCs w:val="32"/>
        </w:rPr>
        <w:drawing>
          <wp:inline distT="0" distB="0" distL="0" distR="0">
            <wp:extent cx="5791200" cy="38502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575" cy="385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7A83" w:rsidRDefault="005B7A83" w:rsidP="005B7A83">
      <w:pPr>
        <w:jc w:val="center"/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95925" cy="41219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423" cy="412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2"/>
          <w:szCs w:val="32"/>
        </w:rPr>
        <w:drawing>
          <wp:inline distT="0" distB="0" distL="0" distR="0">
            <wp:extent cx="5830898" cy="3876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431" cy="387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00725" cy="38566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88" cy="38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9516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 завершении праздничного концерта дети поздравили своих мам подарками, которые они заранее подготовили.</w:t>
      </w: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2"/>
          <w:szCs w:val="32"/>
        </w:rPr>
        <w:drawing>
          <wp:inline distT="0" distB="0" distL="0" distR="0">
            <wp:extent cx="5994400" cy="44958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032" cy="450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29300" cy="38756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464" cy="388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7A83" w:rsidRDefault="005B7A83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Улыбки и радость на лице мам и бабушек лучшая награда для маленьких артистов.</w:t>
      </w:r>
    </w:p>
    <w:p w:rsidR="005B7A83" w:rsidRPr="005B7A83" w:rsidRDefault="00455FBB" w:rsidP="005B7A83">
      <w:pPr>
        <w:rPr>
          <w:sz w:val="32"/>
          <w:szCs w:val="3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 (2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A83" w:rsidRPr="005B7A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182" w:rsidRDefault="00186182" w:rsidP="005B7A83">
      <w:pPr>
        <w:spacing w:after="0" w:line="240" w:lineRule="auto"/>
      </w:pPr>
      <w:r>
        <w:separator/>
      </w:r>
    </w:p>
  </w:endnote>
  <w:endnote w:type="continuationSeparator" w:id="0">
    <w:p w:rsidR="00186182" w:rsidRDefault="00186182" w:rsidP="005B7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182" w:rsidRDefault="00186182" w:rsidP="005B7A83">
      <w:pPr>
        <w:spacing w:after="0" w:line="240" w:lineRule="auto"/>
      </w:pPr>
      <w:r>
        <w:separator/>
      </w:r>
    </w:p>
  </w:footnote>
  <w:footnote w:type="continuationSeparator" w:id="0">
    <w:p w:rsidR="00186182" w:rsidRDefault="00186182" w:rsidP="005B7A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53D"/>
    <w:rsid w:val="000479E8"/>
    <w:rsid w:val="00186182"/>
    <w:rsid w:val="00455FBB"/>
    <w:rsid w:val="005B7A83"/>
    <w:rsid w:val="007C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0722F3"/>
  <w15:chartTrackingRefBased/>
  <w15:docId w15:val="{91C247B6-8C5D-4279-9AE7-DF6C34748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Ketevan Dzhgundzhgiya (Akvelon)</dc:creator>
  <cp:keywords/>
  <dc:description/>
  <cp:lastModifiedBy>Ketevan Dzhgundzhgiya (Akvelon)</cp:lastModifiedBy>
  <cp:revision>2</cp:revision>
  <dcterms:created xsi:type="dcterms:W3CDTF">2018-03-19T17:42:00Z</dcterms:created>
  <dcterms:modified xsi:type="dcterms:W3CDTF">2018-03-19T18:14:00Z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v-kedzhg@microsoft.com</vt:lpwstr>
  </property>
  <property fmtid="{D5CDD505-2E9C-101B-9397-08002B2CF9AE}" pid="5" name="MSIP_Label_f42aa342-8706-4288-bd11-ebb85995028c_SetDate">
    <vt:lpwstr>2018-03-19T18:11:41.2552335Z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